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2303B" w14:paraId="12DCE436" w14:textId="77777777" w:rsidTr="0072303B">
        <w:trPr>
          <w:trHeight w:val="2880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2E191239" w14:textId="77777777" w:rsidR="0072303B" w:rsidRPr="0072303B" w:rsidRDefault="005C2613" w:rsidP="0072303B">
            <w:pPr>
              <w:jc w:val="center"/>
              <w:rPr>
                <w:sz w:val="120"/>
                <w:szCs w:val="120"/>
              </w:rPr>
            </w:pPr>
            <w:bookmarkStart w:id="0" w:name="_GoBack"/>
            <w:bookmarkEnd w:id="0"/>
            <w:r w:rsidRPr="005C2613">
              <w:rPr>
                <w:sz w:val="120"/>
                <w:szCs w:val="120"/>
              </w:rPr>
              <w:t>My Day at School</w:t>
            </w:r>
          </w:p>
        </w:tc>
      </w:tr>
    </w:tbl>
    <w:p w14:paraId="3F2B9461" w14:textId="77777777" w:rsidR="00463308" w:rsidRPr="0072303B" w:rsidRDefault="00463308" w:rsidP="0072303B">
      <w:pPr>
        <w:jc w:val="center"/>
        <w:rPr>
          <w:sz w:val="8"/>
          <w:szCs w:val="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2303B" w14:paraId="351C085B" w14:textId="77777777" w:rsidTr="0072303B">
        <w:trPr>
          <w:trHeight w:val="2160"/>
          <w:jc w:val="center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05E81FE3" w14:textId="77777777" w:rsidR="0072303B" w:rsidRPr="0072303B" w:rsidRDefault="0072303B" w:rsidP="007230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Illustrated by: </w:t>
            </w:r>
            <w:r w:rsidRPr="0072303B">
              <w:rPr>
                <w:color w:val="FF0000"/>
                <w:sz w:val="36"/>
                <w:szCs w:val="36"/>
              </w:rPr>
              <w:t>Student Name</w:t>
            </w:r>
          </w:p>
        </w:tc>
      </w:tr>
    </w:tbl>
    <w:p w14:paraId="0F794A14" w14:textId="77777777" w:rsidR="0072303B" w:rsidRPr="0072303B" w:rsidRDefault="0072303B">
      <w:pPr>
        <w:rPr>
          <w:sz w:val="8"/>
          <w:szCs w:val="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72303B" w14:paraId="2AC47E9B" w14:textId="77777777" w:rsidTr="005C2613">
        <w:trPr>
          <w:trHeight w:val="3888"/>
        </w:trPr>
        <w:tc>
          <w:tcPr>
            <w:tcW w:w="129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B1B8B87" w14:textId="77777777" w:rsidR="0072303B" w:rsidRDefault="005C2613" w:rsidP="005C26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FEAB5" wp14:editId="2A7C29E6">
                  <wp:extent cx="2064294" cy="182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ric schoo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29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9BB80" w14:textId="77777777" w:rsidR="0072303B" w:rsidRDefault="0072303B">
      <w:pPr>
        <w:rPr>
          <w:sz w:val="4"/>
          <w:szCs w:val="2"/>
        </w:rPr>
      </w:pPr>
    </w:p>
    <w:p w14:paraId="74DB0A5E" w14:textId="77777777" w:rsidR="00587800" w:rsidRDefault="00587800" w:rsidP="0072303B">
      <w:pPr>
        <w:jc w:val="center"/>
        <w:sectPr w:rsidR="00587800" w:rsidSect="00587800">
          <w:footerReference w:type="default" r:id="rId7"/>
          <w:pgSz w:w="15840" w:h="12240" w:orient="landscape" w:code="1"/>
          <w:pgMar w:top="1440" w:right="1440" w:bottom="1440" w:left="1440" w:header="720" w:footer="720" w:gutter="0"/>
          <w:cols w:space="720"/>
          <w:vAlign w:val="center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72303B" w:rsidRPr="0072303B" w14:paraId="65220B69" w14:textId="77777777" w:rsidTr="0091513F">
        <w:trPr>
          <w:trHeight w:val="5760"/>
        </w:trPr>
        <w:tc>
          <w:tcPr>
            <w:tcW w:w="12950" w:type="dxa"/>
            <w:shd w:val="clear" w:color="auto" w:fill="F2F2F2" w:themeFill="background1" w:themeFillShade="F2"/>
            <w:vAlign w:val="center"/>
          </w:tcPr>
          <w:p w14:paraId="1229B56F" w14:textId="77777777" w:rsidR="0072303B" w:rsidRPr="0072303B" w:rsidRDefault="0072303B" w:rsidP="0072303B">
            <w:pPr>
              <w:jc w:val="center"/>
            </w:pPr>
          </w:p>
        </w:tc>
      </w:tr>
      <w:tr w:rsidR="0072303B" w:rsidRPr="0072303B" w14:paraId="7291ED73" w14:textId="77777777" w:rsidTr="0091513F">
        <w:trPr>
          <w:trHeight w:val="3456"/>
        </w:trPr>
        <w:tc>
          <w:tcPr>
            <w:tcW w:w="12950" w:type="dxa"/>
          </w:tcPr>
          <w:p w14:paraId="661C9BCD" w14:textId="77777777" w:rsidR="0072303B" w:rsidRPr="005C2613" w:rsidRDefault="005C2613">
            <w:pPr>
              <w:rPr>
                <w:sz w:val="96"/>
                <w:szCs w:val="96"/>
              </w:rPr>
            </w:pPr>
            <w:r w:rsidRPr="005C2613">
              <w:rPr>
                <w:sz w:val="96"/>
                <w:szCs w:val="96"/>
              </w:rPr>
              <w:t xml:space="preserve">I take the </w:t>
            </w:r>
            <w:r w:rsidRPr="005C2613">
              <w:rPr>
                <w:color w:val="FF0000"/>
                <w:sz w:val="96"/>
                <w:szCs w:val="96"/>
              </w:rPr>
              <w:t>bus</w:t>
            </w:r>
            <w:r w:rsidRPr="005C2613">
              <w:rPr>
                <w:sz w:val="96"/>
                <w:szCs w:val="96"/>
              </w:rPr>
              <w:t>.</w:t>
            </w:r>
          </w:p>
        </w:tc>
      </w:tr>
    </w:tbl>
    <w:p w14:paraId="634F36C8" w14:textId="77777777" w:rsidR="0072303B" w:rsidRDefault="0072303B">
      <w:pPr>
        <w:rPr>
          <w:sz w:val="4"/>
          <w:szCs w:val="2"/>
        </w:rPr>
      </w:pPr>
    </w:p>
    <w:p w14:paraId="70F586F9" w14:textId="77777777" w:rsidR="0072303B" w:rsidRDefault="0072303B">
      <w:pPr>
        <w:spacing w:after="160" w:line="259" w:lineRule="auto"/>
        <w:rPr>
          <w:sz w:val="4"/>
          <w:szCs w:val="2"/>
        </w:rPr>
      </w:pPr>
      <w:r>
        <w:rPr>
          <w:sz w:val="4"/>
          <w:szCs w:val="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72303B" w:rsidRPr="0072303B" w14:paraId="5EDCBAF0" w14:textId="77777777" w:rsidTr="0091513F">
        <w:trPr>
          <w:trHeight w:val="5760"/>
        </w:trPr>
        <w:tc>
          <w:tcPr>
            <w:tcW w:w="1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647E304" w14:textId="77777777" w:rsidR="0072303B" w:rsidRPr="0072303B" w:rsidRDefault="0072303B" w:rsidP="00523D52">
            <w:pPr>
              <w:jc w:val="center"/>
            </w:pPr>
          </w:p>
        </w:tc>
      </w:tr>
      <w:tr w:rsidR="0072303B" w:rsidRPr="0072303B" w14:paraId="716175DC" w14:textId="77777777" w:rsidTr="0091513F">
        <w:trPr>
          <w:trHeight w:val="3456"/>
        </w:trPr>
        <w:tc>
          <w:tcPr>
            <w:tcW w:w="129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FC62A7" w14:textId="77777777" w:rsidR="0072303B" w:rsidRPr="0072303B" w:rsidRDefault="005C2613" w:rsidP="005C2613">
            <w:pPr>
              <w:rPr>
                <w:sz w:val="24"/>
              </w:rPr>
            </w:pPr>
            <w:r w:rsidRPr="005C2613">
              <w:rPr>
                <w:sz w:val="96"/>
                <w:szCs w:val="96"/>
              </w:rPr>
              <w:t xml:space="preserve">I </w:t>
            </w:r>
            <w:r>
              <w:rPr>
                <w:sz w:val="96"/>
                <w:szCs w:val="96"/>
              </w:rPr>
              <w:t>read a</w:t>
            </w:r>
            <w:r w:rsidRPr="005C2613">
              <w:rPr>
                <w:sz w:val="96"/>
                <w:szCs w:val="96"/>
              </w:rPr>
              <w:t xml:space="preserve"> </w:t>
            </w:r>
            <w:r w:rsidRPr="005C2613">
              <w:rPr>
                <w:color w:val="FF0000"/>
                <w:sz w:val="96"/>
                <w:szCs w:val="96"/>
              </w:rPr>
              <w:t>b</w:t>
            </w:r>
            <w:r>
              <w:rPr>
                <w:color w:val="FF0000"/>
                <w:sz w:val="96"/>
                <w:szCs w:val="96"/>
              </w:rPr>
              <w:t>ook</w:t>
            </w:r>
            <w:r w:rsidRPr="005C2613">
              <w:rPr>
                <w:sz w:val="96"/>
                <w:szCs w:val="96"/>
              </w:rPr>
              <w:t>.</w:t>
            </w:r>
          </w:p>
        </w:tc>
      </w:tr>
    </w:tbl>
    <w:p w14:paraId="42F366EB" w14:textId="77777777" w:rsidR="0072303B" w:rsidRDefault="0072303B">
      <w:pPr>
        <w:rPr>
          <w:sz w:val="4"/>
          <w:szCs w:val="2"/>
        </w:rPr>
      </w:pPr>
    </w:p>
    <w:p w14:paraId="0EC011BA" w14:textId="77777777" w:rsidR="0072303B" w:rsidRDefault="0072303B">
      <w:pPr>
        <w:spacing w:after="160" w:line="259" w:lineRule="auto"/>
        <w:rPr>
          <w:sz w:val="4"/>
          <w:szCs w:val="2"/>
        </w:rPr>
      </w:pPr>
      <w:r>
        <w:rPr>
          <w:sz w:val="4"/>
          <w:szCs w:val="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72303B" w:rsidRPr="0072303B" w14:paraId="0F7F77F5" w14:textId="77777777" w:rsidTr="0091513F">
        <w:trPr>
          <w:trHeight w:val="5760"/>
        </w:trPr>
        <w:tc>
          <w:tcPr>
            <w:tcW w:w="1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974C391" w14:textId="77777777" w:rsidR="0072303B" w:rsidRPr="0072303B" w:rsidRDefault="0072303B" w:rsidP="00523D52">
            <w:pPr>
              <w:jc w:val="center"/>
            </w:pPr>
          </w:p>
        </w:tc>
      </w:tr>
      <w:tr w:rsidR="0072303B" w:rsidRPr="0072303B" w14:paraId="6067F53C" w14:textId="77777777" w:rsidTr="0091513F">
        <w:trPr>
          <w:trHeight w:val="3456"/>
        </w:trPr>
        <w:tc>
          <w:tcPr>
            <w:tcW w:w="129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9A33C" w14:textId="77777777" w:rsidR="0072303B" w:rsidRPr="0072303B" w:rsidRDefault="005C2613" w:rsidP="005C2613">
            <w:pPr>
              <w:rPr>
                <w:sz w:val="24"/>
              </w:rPr>
            </w:pPr>
            <w:r w:rsidRPr="005C2613">
              <w:rPr>
                <w:sz w:val="96"/>
                <w:szCs w:val="96"/>
              </w:rPr>
              <w:t xml:space="preserve">I </w:t>
            </w:r>
            <w:r>
              <w:rPr>
                <w:sz w:val="96"/>
                <w:szCs w:val="96"/>
              </w:rPr>
              <w:t>play with a</w:t>
            </w:r>
            <w:r w:rsidRPr="005C2613">
              <w:rPr>
                <w:sz w:val="96"/>
                <w:szCs w:val="96"/>
              </w:rPr>
              <w:t xml:space="preserve"> </w:t>
            </w:r>
            <w:r w:rsidRPr="005C2613">
              <w:rPr>
                <w:color w:val="FF0000"/>
                <w:sz w:val="96"/>
                <w:szCs w:val="96"/>
              </w:rPr>
              <w:t>b</w:t>
            </w:r>
            <w:r>
              <w:rPr>
                <w:color w:val="FF0000"/>
                <w:sz w:val="96"/>
                <w:szCs w:val="96"/>
              </w:rPr>
              <w:t>all</w:t>
            </w:r>
            <w:r w:rsidRPr="005C2613">
              <w:rPr>
                <w:sz w:val="96"/>
                <w:szCs w:val="96"/>
              </w:rPr>
              <w:t>.</w:t>
            </w:r>
          </w:p>
        </w:tc>
      </w:tr>
    </w:tbl>
    <w:p w14:paraId="0F37E0BB" w14:textId="77777777" w:rsidR="005C2613" w:rsidRDefault="005C2613">
      <w:pPr>
        <w:rPr>
          <w:sz w:val="4"/>
          <w:szCs w:val="2"/>
        </w:rPr>
      </w:pPr>
    </w:p>
    <w:p w14:paraId="6DB528EB" w14:textId="77777777" w:rsidR="005C2613" w:rsidRDefault="005C2613">
      <w:pPr>
        <w:spacing w:after="160" w:line="259" w:lineRule="auto"/>
        <w:rPr>
          <w:sz w:val="4"/>
          <w:szCs w:val="2"/>
        </w:rPr>
      </w:pPr>
      <w:r>
        <w:rPr>
          <w:sz w:val="4"/>
          <w:szCs w:val="2"/>
        </w:rPr>
        <w:br w:type="page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5C2613" w:rsidRPr="0072303B" w14:paraId="5A0EA4C2" w14:textId="77777777" w:rsidTr="00523D52">
        <w:trPr>
          <w:trHeight w:val="5760"/>
        </w:trPr>
        <w:tc>
          <w:tcPr>
            <w:tcW w:w="129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9EFA80B" w14:textId="77777777" w:rsidR="005C2613" w:rsidRPr="0072303B" w:rsidRDefault="005C2613" w:rsidP="00523D52">
            <w:pPr>
              <w:jc w:val="center"/>
            </w:pPr>
          </w:p>
        </w:tc>
      </w:tr>
      <w:tr w:rsidR="005C2613" w:rsidRPr="0072303B" w14:paraId="125BDBB2" w14:textId="77777777" w:rsidTr="00523D52">
        <w:trPr>
          <w:trHeight w:val="3456"/>
        </w:trPr>
        <w:tc>
          <w:tcPr>
            <w:tcW w:w="12950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D37C7E" w14:textId="77777777" w:rsidR="005C2613" w:rsidRPr="0072303B" w:rsidRDefault="005C2613" w:rsidP="005C2613">
            <w:pPr>
              <w:rPr>
                <w:sz w:val="24"/>
              </w:rPr>
            </w:pPr>
            <w:r w:rsidRPr="005C2613">
              <w:rPr>
                <w:sz w:val="96"/>
                <w:szCs w:val="96"/>
              </w:rPr>
              <w:t xml:space="preserve">I </w:t>
            </w:r>
            <w:r>
              <w:rPr>
                <w:sz w:val="96"/>
                <w:szCs w:val="96"/>
              </w:rPr>
              <w:t xml:space="preserve">feed the </w:t>
            </w:r>
            <w:r>
              <w:rPr>
                <w:color w:val="FF0000"/>
                <w:sz w:val="96"/>
                <w:szCs w:val="96"/>
              </w:rPr>
              <w:t>fish</w:t>
            </w:r>
            <w:r w:rsidRPr="005C2613">
              <w:rPr>
                <w:sz w:val="96"/>
                <w:szCs w:val="96"/>
              </w:rPr>
              <w:t>.</w:t>
            </w:r>
          </w:p>
        </w:tc>
      </w:tr>
    </w:tbl>
    <w:p w14:paraId="6908011F" w14:textId="77777777" w:rsidR="0072303B" w:rsidRPr="0072303B" w:rsidRDefault="0072303B">
      <w:pPr>
        <w:rPr>
          <w:sz w:val="4"/>
          <w:szCs w:val="2"/>
        </w:rPr>
      </w:pPr>
    </w:p>
    <w:sectPr w:rsidR="0072303B" w:rsidRPr="0072303B" w:rsidSect="00587800">
      <w:footerReference w:type="first" r:id="rId8"/>
      <w:pgSz w:w="15840" w:h="12240" w:orient="landscape" w:code="1"/>
      <w:pgMar w:top="1440" w:right="1440" w:bottom="1440" w:left="144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3153" w14:textId="77777777" w:rsidR="008D3B64" w:rsidRDefault="008D3B64" w:rsidP="00587800">
      <w:r>
        <w:separator/>
      </w:r>
    </w:p>
  </w:endnote>
  <w:endnote w:type="continuationSeparator" w:id="0">
    <w:p w14:paraId="18DCE511" w14:textId="77777777" w:rsidR="008D3B64" w:rsidRDefault="008D3B64" w:rsidP="0058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F1A6" w14:textId="77777777" w:rsidR="00587800" w:rsidRDefault="00587800">
    <w:pPr>
      <w:pStyle w:val="Footer"/>
    </w:pPr>
    <w:r>
      <w:rPr>
        <w:noProof/>
      </w:rPr>
      <w:drawing>
        <wp:inline distT="0" distB="0" distL="0" distR="0" wp14:anchorId="1B8B2108" wp14:editId="437EF690">
          <wp:extent cx="952500" cy="1828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Ki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F32E" w14:textId="77777777" w:rsidR="00587800" w:rsidRDefault="00587800">
    <w:pPr>
      <w:pStyle w:val="Footer"/>
    </w:pPr>
    <w:r>
      <w:rPr>
        <w:noProof/>
      </w:rPr>
      <w:drawing>
        <wp:inline distT="0" distB="0" distL="0" distR="0" wp14:anchorId="78C5D72A" wp14:editId="58DC52D4">
          <wp:extent cx="952500" cy="182880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noKi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15774" w14:textId="77777777" w:rsidR="008D3B64" w:rsidRDefault="008D3B64" w:rsidP="00587800">
      <w:r>
        <w:separator/>
      </w:r>
    </w:p>
  </w:footnote>
  <w:footnote w:type="continuationSeparator" w:id="0">
    <w:p w14:paraId="67FDCD63" w14:textId="77777777" w:rsidR="008D3B64" w:rsidRDefault="008D3B64" w:rsidP="0058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3B"/>
    <w:rsid w:val="001B2842"/>
    <w:rsid w:val="003E3F3C"/>
    <w:rsid w:val="00463308"/>
    <w:rsid w:val="00473453"/>
    <w:rsid w:val="00587800"/>
    <w:rsid w:val="005C2613"/>
    <w:rsid w:val="0072303B"/>
    <w:rsid w:val="008D3B64"/>
    <w:rsid w:val="0091513F"/>
    <w:rsid w:val="00937C95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9E0A"/>
  <w15:chartTrackingRefBased/>
  <w15:docId w15:val="{02BC102F-5F29-4F3F-AD5A-14EC6CF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53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ew">
    <w:name w:val="Review"/>
    <w:basedOn w:val="Normal"/>
    <w:next w:val="Normal"/>
    <w:link w:val="ReviewChar"/>
    <w:qFormat/>
    <w:rsid w:val="003E3F3C"/>
    <w:pPr>
      <w:pBdr>
        <w:bottom w:val="double" w:sz="4" w:space="1" w:color="auto"/>
      </w:pBdr>
    </w:pPr>
    <w:rPr>
      <w:b/>
      <w:sz w:val="28"/>
      <w:szCs w:val="28"/>
    </w:rPr>
  </w:style>
  <w:style w:type="character" w:customStyle="1" w:styleId="ReviewChar">
    <w:name w:val="Review Char"/>
    <w:basedOn w:val="DefaultParagraphFont"/>
    <w:link w:val="Review"/>
    <w:rsid w:val="003E3F3C"/>
    <w:rPr>
      <w:rFonts w:ascii="Century Gothic" w:hAnsi="Century Gothic"/>
      <w:b/>
      <w:sz w:val="28"/>
      <w:szCs w:val="28"/>
    </w:rPr>
  </w:style>
  <w:style w:type="paragraph" w:styleId="Header">
    <w:name w:val="header"/>
    <w:basedOn w:val="Normal"/>
    <w:link w:val="HeaderChar"/>
    <w:rsid w:val="001B2842"/>
    <w:pPr>
      <w:tabs>
        <w:tab w:val="right" w:pos="9360"/>
      </w:tabs>
      <w:jc w:val="both"/>
    </w:pPr>
    <w:rPr>
      <w:rFonts w:eastAsia="Times New Roman" w:cs="Times New Roman"/>
      <w:b/>
      <w:smallCaps/>
      <w:color w:val="000000"/>
    </w:rPr>
  </w:style>
  <w:style w:type="character" w:customStyle="1" w:styleId="HeaderChar">
    <w:name w:val="Header Char"/>
    <w:basedOn w:val="DefaultParagraphFont"/>
    <w:link w:val="Header"/>
    <w:rsid w:val="001B2842"/>
    <w:rPr>
      <w:rFonts w:ascii="Century Gothic" w:eastAsia="Times New Roman" w:hAnsi="Century Gothic" w:cs="Times New Roman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rsid w:val="001B2842"/>
    <w:pPr>
      <w:tabs>
        <w:tab w:val="right" w:pos="9360"/>
      </w:tabs>
    </w:pPr>
    <w:rPr>
      <w:rFonts w:eastAsia="Times New Roman" w:cs="Arial"/>
      <w:b/>
      <w:smallCaps/>
    </w:rPr>
  </w:style>
  <w:style w:type="character" w:customStyle="1" w:styleId="FooterChar">
    <w:name w:val="Footer Char"/>
    <w:basedOn w:val="DefaultParagraphFont"/>
    <w:link w:val="Footer"/>
    <w:rsid w:val="001B2842"/>
    <w:rPr>
      <w:rFonts w:ascii="Century Gothic" w:eastAsia="Times New Roman" w:hAnsi="Century Gothic" w:cs="Arial"/>
      <w:b/>
      <w:smallCaps/>
      <w:sz w:val="20"/>
      <w:szCs w:val="20"/>
    </w:rPr>
  </w:style>
  <w:style w:type="table" w:styleId="TableGrid">
    <w:name w:val="Table Grid"/>
    <w:basedOn w:val="TableNormal"/>
    <w:uiPriority w:val="39"/>
    <w:rsid w:val="0072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Story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 Day</dc:title>
  <dc:subject>TechnoStories O365</dc:subject>
  <dc:creator>TechnoKids Inc.</dc:creator>
  <cp:keywords>Template</cp:keywords>
  <dc:description/>
  <cp:lastModifiedBy>Deborah Sandford</cp:lastModifiedBy>
  <cp:revision>2</cp:revision>
  <dcterms:created xsi:type="dcterms:W3CDTF">2020-03-02T03:03:00Z</dcterms:created>
  <dcterms:modified xsi:type="dcterms:W3CDTF">2020-03-02T03:03:00Z</dcterms:modified>
  <cp:category>Primary</cp:category>
</cp:coreProperties>
</file>